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5A306E3B"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707D2C">
        <w:rPr>
          <w:rFonts w:ascii="Calibri" w:hAnsi="Calibri" w:cs="Calibri"/>
          <w:b/>
          <w:bCs/>
          <w:color w:val="A98F00"/>
          <w:sz w:val="24"/>
        </w:rPr>
        <w:t>AUGUSTUS 2021</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3ED38142"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TOCHeading"/>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Heading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reeds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FootnoteReference"/>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Heading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reeds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reeds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Strong"/>
          <w:rFonts w:ascii="Calibri" w:hAnsi="Calibri" w:cs="Calibri"/>
          <w:color w:val="330066"/>
          <w:sz w:val="22"/>
          <w:szCs w:val="22"/>
        </w:rPr>
      </w:pPr>
    </w:p>
    <w:p w14:paraId="4E49B3AB" w14:textId="77777777" w:rsidR="00750C83" w:rsidRDefault="00750C83" w:rsidP="00E81F6D">
      <w:pPr>
        <w:pStyle w:val="Heading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PlainText"/>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PlainText"/>
              <w:rPr>
                <w:rFonts w:ascii="Calibri" w:hAnsi="Calibri" w:cs="Calibri"/>
                <w:color w:val="330066"/>
                <w:sz w:val="22"/>
                <w:szCs w:val="22"/>
              </w:rPr>
            </w:pPr>
          </w:p>
          <w:p w14:paraId="4E49B3E3"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Heading1"/>
      </w:pPr>
      <w:r w:rsidRPr="002F2E38">
        <w:t>Beschrijving van de inrichting van de bedrijfsvoering</w:t>
      </w:r>
      <w:bookmarkEnd w:id="5"/>
    </w:p>
    <w:p w14:paraId="4E49B3EE"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PlainText"/>
              <w:tabs>
                <w:tab w:val="left" w:pos="3690"/>
              </w:tabs>
              <w:rPr>
                <w:rFonts w:ascii="Calibri" w:hAnsi="Calibri" w:cs="Calibri"/>
                <w:bCs/>
                <w:color w:val="330066"/>
                <w:sz w:val="22"/>
                <w:szCs w:val="22"/>
              </w:rPr>
            </w:pPr>
          </w:p>
          <w:p w14:paraId="4E49B42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PlainText"/>
              <w:tabs>
                <w:tab w:val="left" w:pos="3690"/>
              </w:tabs>
              <w:rPr>
                <w:rFonts w:ascii="Calibri" w:hAnsi="Calibri" w:cs="Calibri"/>
                <w:bCs/>
                <w:color w:val="330066"/>
                <w:sz w:val="22"/>
                <w:szCs w:val="22"/>
              </w:rPr>
            </w:pPr>
          </w:p>
          <w:p w14:paraId="4E49B42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PlainText"/>
              <w:tabs>
                <w:tab w:val="left" w:pos="3690"/>
              </w:tabs>
              <w:rPr>
                <w:rFonts w:ascii="Calibri" w:hAnsi="Calibri" w:cs="Calibri"/>
                <w:bCs/>
                <w:color w:val="330066"/>
                <w:sz w:val="22"/>
                <w:szCs w:val="22"/>
              </w:rPr>
            </w:pPr>
          </w:p>
          <w:p w14:paraId="4E49B436"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05059670" w14:textId="77777777" w:rsidR="00750C83" w:rsidRDefault="00750C83" w:rsidP="00D31ED8">
            <w:pPr>
              <w:pStyle w:val="PlainText"/>
              <w:rPr>
                <w:rFonts w:ascii="Calibri" w:hAnsi="Calibri" w:cs="Calibri"/>
                <w:i/>
                <w:iCs/>
                <w:color w:val="330066"/>
                <w:sz w:val="22"/>
                <w:szCs w:val="22"/>
              </w:rPr>
            </w:pPr>
          </w:p>
          <w:p w14:paraId="50D0693D" w14:textId="77777777" w:rsidR="00C768D1" w:rsidRDefault="00C768D1" w:rsidP="00D31ED8">
            <w:pPr>
              <w:pStyle w:val="PlainText"/>
              <w:rPr>
                <w:rFonts w:ascii="Calibri" w:hAnsi="Calibri" w:cs="Calibri"/>
                <w:i/>
                <w:iCs/>
                <w:color w:val="330066"/>
                <w:sz w:val="22"/>
                <w:szCs w:val="22"/>
              </w:rPr>
            </w:pPr>
          </w:p>
          <w:p w14:paraId="5F66B757" w14:textId="77777777" w:rsidR="00C768D1" w:rsidRDefault="00C768D1" w:rsidP="00D31ED8">
            <w:pPr>
              <w:pStyle w:val="PlainText"/>
              <w:rPr>
                <w:rFonts w:ascii="Calibri" w:hAnsi="Calibri" w:cs="Calibri"/>
                <w:i/>
                <w:iCs/>
                <w:color w:val="330066"/>
                <w:sz w:val="22"/>
                <w:szCs w:val="22"/>
              </w:rPr>
            </w:pPr>
          </w:p>
          <w:p w14:paraId="1461E5C6" w14:textId="77777777" w:rsidR="00C768D1" w:rsidRDefault="00C768D1" w:rsidP="00D31ED8">
            <w:pPr>
              <w:pStyle w:val="PlainText"/>
              <w:rPr>
                <w:rFonts w:ascii="Calibri" w:hAnsi="Calibri" w:cs="Calibri"/>
                <w:i/>
                <w:iCs/>
                <w:color w:val="330066"/>
                <w:sz w:val="22"/>
                <w:szCs w:val="22"/>
              </w:rPr>
            </w:pPr>
          </w:p>
          <w:p w14:paraId="67717878" w14:textId="77777777" w:rsidR="00C768D1" w:rsidRDefault="00C768D1" w:rsidP="00D31ED8">
            <w:pPr>
              <w:pStyle w:val="PlainText"/>
              <w:rPr>
                <w:rFonts w:ascii="Calibri" w:hAnsi="Calibri" w:cs="Calibri"/>
                <w:i/>
                <w:iCs/>
                <w:color w:val="330066"/>
                <w:sz w:val="22"/>
                <w:szCs w:val="22"/>
              </w:rPr>
            </w:pPr>
          </w:p>
          <w:p w14:paraId="116F8C8A" w14:textId="77777777" w:rsidR="00C768D1" w:rsidRDefault="00C768D1" w:rsidP="00D31ED8">
            <w:pPr>
              <w:pStyle w:val="PlainText"/>
              <w:rPr>
                <w:rFonts w:ascii="Calibri" w:hAnsi="Calibri" w:cs="Calibri"/>
                <w:i/>
                <w:iCs/>
                <w:color w:val="330066"/>
                <w:sz w:val="22"/>
                <w:szCs w:val="22"/>
              </w:rPr>
            </w:pPr>
          </w:p>
          <w:p w14:paraId="69C0B9A9" w14:textId="77777777" w:rsidR="00C768D1" w:rsidRDefault="00C768D1" w:rsidP="00D31ED8">
            <w:pPr>
              <w:pStyle w:val="PlainText"/>
              <w:rPr>
                <w:rFonts w:ascii="Calibri" w:hAnsi="Calibri" w:cs="Calibri"/>
                <w:i/>
                <w:iCs/>
                <w:color w:val="330066"/>
                <w:sz w:val="22"/>
                <w:szCs w:val="22"/>
              </w:rPr>
            </w:pPr>
          </w:p>
          <w:p w14:paraId="7DF24226" w14:textId="77777777" w:rsidR="00C768D1" w:rsidRDefault="00C768D1" w:rsidP="00D31ED8">
            <w:pPr>
              <w:pStyle w:val="PlainText"/>
              <w:rPr>
                <w:rFonts w:ascii="Calibri" w:hAnsi="Calibri" w:cs="Calibri"/>
                <w:i/>
                <w:iCs/>
                <w:color w:val="330066"/>
                <w:sz w:val="22"/>
                <w:szCs w:val="22"/>
              </w:rPr>
            </w:pPr>
          </w:p>
          <w:p w14:paraId="351C447D" w14:textId="77777777" w:rsidR="00C768D1" w:rsidRDefault="00C768D1" w:rsidP="00D31ED8">
            <w:pPr>
              <w:pStyle w:val="PlainText"/>
              <w:rPr>
                <w:rFonts w:ascii="Calibri" w:hAnsi="Calibri" w:cs="Calibri"/>
                <w:i/>
                <w:iCs/>
                <w:color w:val="330066"/>
                <w:sz w:val="22"/>
                <w:szCs w:val="22"/>
              </w:rPr>
            </w:pPr>
          </w:p>
          <w:p w14:paraId="728BD3FF" w14:textId="77777777" w:rsidR="00C768D1" w:rsidRDefault="00C768D1" w:rsidP="00D31ED8">
            <w:pPr>
              <w:pStyle w:val="PlainText"/>
              <w:rPr>
                <w:rFonts w:ascii="Calibri" w:hAnsi="Calibri" w:cs="Calibri"/>
                <w:i/>
                <w:iCs/>
                <w:color w:val="330066"/>
                <w:sz w:val="22"/>
                <w:szCs w:val="22"/>
              </w:rPr>
            </w:pPr>
          </w:p>
          <w:p w14:paraId="2E91F079" w14:textId="77777777" w:rsidR="00C768D1" w:rsidRDefault="00C768D1" w:rsidP="00D31ED8">
            <w:pPr>
              <w:pStyle w:val="PlainText"/>
              <w:rPr>
                <w:rFonts w:ascii="Calibri" w:hAnsi="Calibri" w:cs="Calibri"/>
                <w:i/>
                <w:iCs/>
                <w:color w:val="330066"/>
                <w:sz w:val="22"/>
                <w:szCs w:val="22"/>
              </w:rPr>
            </w:pPr>
          </w:p>
          <w:p w14:paraId="6980304D" w14:textId="77777777" w:rsidR="00C768D1" w:rsidRDefault="00C768D1" w:rsidP="00D31ED8">
            <w:pPr>
              <w:pStyle w:val="PlainText"/>
              <w:rPr>
                <w:rFonts w:ascii="Calibri" w:hAnsi="Calibri" w:cs="Calibri"/>
                <w:i/>
                <w:iCs/>
                <w:color w:val="330066"/>
                <w:sz w:val="22"/>
                <w:szCs w:val="22"/>
              </w:rPr>
            </w:pPr>
          </w:p>
          <w:p w14:paraId="5F6A2F36" w14:textId="77777777" w:rsidR="00C768D1" w:rsidRDefault="00C768D1" w:rsidP="00D31ED8">
            <w:pPr>
              <w:pStyle w:val="PlainText"/>
              <w:rPr>
                <w:rFonts w:ascii="Calibri" w:hAnsi="Calibri" w:cs="Calibri"/>
                <w:i/>
                <w:iCs/>
                <w:color w:val="330066"/>
                <w:sz w:val="22"/>
                <w:szCs w:val="22"/>
              </w:rPr>
            </w:pPr>
          </w:p>
          <w:p w14:paraId="6D4151CB" w14:textId="77777777" w:rsidR="00C768D1" w:rsidRDefault="00C768D1" w:rsidP="00D31ED8">
            <w:pPr>
              <w:pStyle w:val="PlainText"/>
              <w:rPr>
                <w:rFonts w:ascii="Calibri" w:hAnsi="Calibri" w:cs="Calibri"/>
                <w:i/>
                <w:iCs/>
                <w:color w:val="330066"/>
                <w:sz w:val="22"/>
                <w:szCs w:val="22"/>
              </w:rPr>
            </w:pPr>
          </w:p>
          <w:p w14:paraId="5BE8F448" w14:textId="77777777" w:rsidR="00C768D1" w:rsidRDefault="00C768D1" w:rsidP="00D31ED8">
            <w:pPr>
              <w:pStyle w:val="PlainText"/>
              <w:rPr>
                <w:rFonts w:ascii="Calibri" w:hAnsi="Calibri" w:cs="Calibri"/>
                <w:i/>
                <w:iCs/>
                <w:color w:val="330066"/>
                <w:sz w:val="22"/>
                <w:szCs w:val="22"/>
              </w:rPr>
            </w:pPr>
          </w:p>
          <w:p w14:paraId="293FF9B4" w14:textId="77777777" w:rsidR="00C768D1" w:rsidRDefault="00C768D1" w:rsidP="00D31ED8">
            <w:pPr>
              <w:pStyle w:val="PlainText"/>
              <w:rPr>
                <w:rFonts w:ascii="Calibri" w:hAnsi="Calibri" w:cs="Calibri"/>
                <w:i/>
                <w:iCs/>
                <w:color w:val="330066"/>
                <w:sz w:val="22"/>
                <w:szCs w:val="22"/>
              </w:rPr>
            </w:pPr>
          </w:p>
          <w:p w14:paraId="4550E3BA" w14:textId="77777777" w:rsidR="00C768D1" w:rsidRDefault="00C768D1" w:rsidP="00D31ED8">
            <w:pPr>
              <w:pStyle w:val="PlainText"/>
              <w:rPr>
                <w:rFonts w:ascii="Calibri" w:hAnsi="Calibri" w:cs="Calibri"/>
                <w:i/>
                <w:iCs/>
                <w:color w:val="330066"/>
                <w:sz w:val="22"/>
                <w:szCs w:val="22"/>
              </w:rPr>
            </w:pPr>
          </w:p>
          <w:p w14:paraId="08179F8F" w14:textId="77777777" w:rsidR="00C768D1" w:rsidRDefault="00C768D1" w:rsidP="00D31ED8">
            <w:pPr>
              <w:pStyle w:val="PlainText"/>
              <w:rPr>
                <w:rFonts w:ascii="Calibri" w:hAnsi="Calibri" w:cs="Calibri"/>
                <w:i/>
                <w:iCs/>
                <w:color w:val="330066"/>
                <w:sz w:val="22"/>
                <w:szCs w:val="22"/>
              </w:rPr>
            </w:pPr>
          </w:p>
          <w:p w14:paraId="727D8518" w14:textId="77777777" w:rsidR="00C768D1" w:rsidRDefault="00C768D1" w:rsidP="00D31ED8">
            <w:pPr>
              <w:pStyle w:val="PlainText"/>
              <w:rPr>
                <w:rFonts w:ascii="Calibri" w:hAnsi="Calibri" w:cs="Calibri"/>
                <w:i/>
                <w:iCs/>
                <w:color w:val="330066"/>
                <w:sz w:val="22"/>
                <w:szCs w:val="22"/>
              </w:rPr>
            </w:pPr>
          </w:p>
          <w:p w14:paraId="32660A65" w14:textId="77777777" w:rsidR="00C768D1" w:rsidRDefault="00C768D1" w:rsidP="00D31ED8">
            <w:pPr>
              <w:pStyle w:val="PlainText"/>
              <w:rPr>
                <w:rFonts w:ascii="Calibri" w:hAnsi="Calibri" w:cs="Calibri"/>
                <w:i/>
                <w:iCs/>
                <w:color w:val="330066"/>
                <w:sz w:val="22"/>
                <w:szCs w:val="22"/>
              </w:rPr>
            </w:pPr>
          </w:p>
          <w:p w14:paraId="780006EA" w14:textId="77777777" w:rsidR="00C768D1" w:rsidRDefault="00C768D1" w:rsidP="00D31ED8">
            <w:pPr>
              <w:pStyle w:val="PlainText"/>
              <w:rPr>
                <w:rFonts w:ascii="Calibri" w:hAnsi="Calibri" w:cs="Calibri"/>
                <w:i/>
                <w:iCs/>
                <w:color w:val="330066"/>
                <w:sz w:val="22"/>
                <w:szCs w:val="22"/>
              </w:rPr>
            </w:pPr>
          </w:p>
          <w:p w14:paraId="518A0EB6" w14:textId="77777777" w:rsidR="00C768D1" w:rsidRDefault="00C768D1" w:rsidP="00D31ED8">
            <w:pPr>
              <w:pStyle w:val="PlainText"/>
              <w:rPr>
                <w:rFonts w:ascii="Calibri" w:hAnsi="Calibri" w:cs="Calibri"/>
                <w:i/>
                <w:iCs/>
                <w:color w:val="330066"/>
                <w:sz w:val="22"/>
                <w:szCs w:val="22"/>
              </w:rPr>
            </w:pPr>
          </w:p>
          <w:p w14:paraId="500E75B4" w14:textId="77777777" w:rsidR="00C768D1" w:rsidRDefault="00C768D1" w:rsidP="00D31ED8">
            <w:pPr>
              <w:pStyle w:val="PlainText"/>
              <w:rPr>
                <w:rFonts w:ascii="Calibri" w:hAnsi="Calibri" w:cs="Calibri"/>
                <w:i/>
                <w:iCs/>
                <w:color w:val="330066"/>
                <w:sz w:val="22"/>
                <w:szCs w:val="22"/>
              </w:rPr>
            </w:pPr>
          </w:p>
          <w:p w14:paraId="347A8E87" w14:textId="77777777" w:rsidR="00C768D1" w:rsidRDefault="00C768D1" w:rsidP="00D31ED8">
            <w:pPr>
              <w:pStyle w:val="PlainText"/>
              <w:rPr>
                <w:rFonts w:ascii="Calibri" w:hAnsi="Calibri" w:cs="Calibri"/>
                <w:i/>
                <w:iCs/>
                <w:color w:val="330066"/>
                <w:sz w:val="22"/>
                <w:szCs w:val="22"/>
              </w:rPr>
            </w:pPr>
          </w:p>
          <w:p w14:paraId="4E49B43E" w14:textId="2B4B0DCF" w:rsidR="00C768D1" w:rsidRPr="001949C7" w:rsidRDefault="00C768D1"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75F6F1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België</w:t>
            </w:r>
          </w:p>
          <w:p w14:paraId="6335855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Bulgarije</w:t>
            </w:r>
          </w:p>
          <w:p w14:paraId="17495F7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Cyprus</w:t>
            </w:r>
          </w:p>
          <w:p w14:paraId="74DFC0D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Denemarken</w:t>
            </w:r>
          </w:p>
          <w:p w14:paraId="46F6519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Duitsland</w:t>
            </w:r>
          </w:p>
          <w:p w14:paraId="72A62649"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Estland</w:t>
            </w:r>
          </w:p>
          <w:p w14:paraId="6B17C371"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Finland</w:t>
            </w:r>
          </w:p>
          <w:p w14:paraId="09B1A8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Frankrijk</w:t>
            </w:r>
          </w:p>
          <w:p w14:paraId="7FA8B00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Griekenland</w:t>
            </w:r>
          </w:p>
          <w:p w14:paraId="0576EDA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Hongarije</w:t>
            </w:r>
          </w:p>
          <w:p w14:paraId="3E877D6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Ierland</w:t>
            </w:r>
          </w:p>
          <w:p w14:paraId="6EE3980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IJsland*</w:t>
            </w:r>
          </w:p>
          <w:p w14:paraId="2C4D730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Italië</w:t>
            </w:r>
          </w:p>
          <w:p w14:paraId="3241DB6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Kroatië</w:t>
            </w:r>
          </w:p>
          <w:p w14:paraId="238C04A6"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Letland</w:t>
            </w:r>
          </w:p>
          <w:p w14:paraId="4D9B072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Liechtenstein*</w:t>
            </w:r>
          </w:p>
          <w:p w14:paraId="4F6F565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Litouwen</w:t>
            </w:r>
          </w:p>
          <w:p w14:paraId="7D5101C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Luxemburg</w:t>
            </w:r>
          </w:p>
          <w:p w14:paraId="27BE20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Malta</w:t>
            </w:r>
          </w:p>
          <w:p w14:paraId="4400660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Nederland</w:t>
            </w:r>
          </w:p>
          <w:p w14:paraId="5E56F1E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Noorwegen*</w:t>
            </w:r>
          </w:p>
          <w:p w14:paraId="488B498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Oostenrijk</w:t>
            </w:r>
          </w:p>
          <w:p w14:paraId="2291216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Polen</w:t>
            </w:r>
          </w:p>
          <w:p w14:paraId="34BC3AD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Portugal</w:t>
            </w:r>
          </w:p>
          <w:p w14:paraId="34297D8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Roemenië</w:t>
            </w:r>
          </w:p>
          <w:p w14:paraId="36C18BD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Slovenië</w:t>
            </w:r>
          </w:p>
          <w:p w14:paraId="3A1DC0B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Slowakije</w:t>
            </w:r>
          </w:p>
          <w:p w14:paraId="22772CFC"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Spanje</w:t>
            </w:r>
          </w:p>
          <w:p w14:paraId="510586B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Tsjechië</w:t>
            </w:r>
          </w:p>
          <w:p w14:paraId="4E49B45B" w14:textId="5CA6FF82" w:rsidR="00750C83"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Zweden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Heading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PlainText"/>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Strong"/>
                <w:rFonts w:ascii="Calibri" w:hAnsi="Calibri" w:cs="Calibri"/>
                <w:b w:val="0"/>
                <w:color w:val="330066"/>
                <w:sz w:val="22"/>
              </w:rPr>
            </w:pPr>
          </w:p>
          <w:p w14:paraId="4E49B470"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Strong"/>
                <w:rFonts w:ascii="Calibri" w:hAnsi="Calibri" w:cs="Calibri"/>
                <w:b w:val="0"/>
                <w:color w:val="330066"/>
                <w:sz w:val="22"/>
              </w:rPr>
            </w:pPr>
          </w:p>
          <w:p w14:paraId="4E49B472" w14:textId="77777777" w:rsidR="00750C83" w:rsidRPr="00FF2399" w:rsidRDefault="00750C83" w:rsidP="00D31ED8">
            <w:pPr>
              <w:rPr>
                <w:rStyle w:val="Strong"/>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Strong"/>
                <w:rFonts w:ascii="Calibri" w:hAnsi="Calibri"/>
                <w:b w:val="0"/>
                <w:color w:val="330066"/>
                <w:sz w:val="22"/>
              </w:rPr>
            </w:pPr>
          </w:p>
          <w:p w14:paraId="4E49B475" w14:textId="77777777" w:rsidR="00750C83" w:rsidRPr="00FF2399" w:rsidRDefault="00750C83" w:rsidP="00D31ED8">
            <w:pPr>
              <w:rPr>
                <w:rStyle w:val="Strong"/>
                <w:rFonts w:ascii="Calibri" w:hAnsi="Calibri"/>
                <w:b w:val="0"/>
                <w:color w:val="330066"/>
                <w:sz w:val="22"/>
              </w:rPr>
            </w:pPr>
          </w:p>
          <w:p w14:paraId="4E49B476"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4E49B477" w14:textId="77777777" w:rsidR="00750C83" w:rsidRPr="00FF2399" w:rsidRDefault="00750C83" w:rsidP="00D31ED8">
            <w:pPr>
              <w:rPr>
                <w:rStyle w:val="Strong"/>
                <w:rFonts w:ascii="Calibri" w:hAnsi="Calibri"/>
                <w:b w:val="0"/>
                <w:color w:val="330066"/>
                <w:sz w:val="22"/>
              </w:rPr>
            </w:pPr>
          </w:p>
          <w:p w14:paraId="4E49B478" w14:textId="77777777" w:rsidR="00750C83" w:rsidRPr="00FF2399" w:rsidRDefault="00750C83" w:rsidP="00D31ED8">
            <w:pPr>
              <w:rPr>
                <w:rStyle w:val="Strong"/>
                <w:rFonts w:ascii="Calibri" w:hAnsi="Calibri"/>
                <w:b w:val="0"/>
                <w:color w:val="330066"/>
                <w:sz w:val="22"/>
              </w:rPr>
            </w:pPr>
          </w:p>
          <w:p w14:paraId="4E49B479" w14:textId="77777777" w:rsidR="00750C83" w:rsidRPr="00FF2399" w:rsidRDefault="00750C83" w:rsidP="00D31ED8">
            <w:pPr>
              <w:rPr>
                <w:rStyle w:val="Strong"/>
                <w:rFonts w:ascii="Calibri" w:hAnsi="Calibri"/>
                <w:b w:val="0"/>
                <w:color w:val="330066"/>
                <w:sz w:val="22"/>
              </w:rPr>
            </w:pPr>
          </w:p>
          <w:p w14:paraId="4E49B47A" w14:textId="77777777" w:rsidR="00750C83" w:rsidRPr="00FF2399" w:rsidRDefault="00750C83" w:rsidP="00D31ED8">
            <w:pPr>
              <w:rPr>
                <w:rStyle w:val="Strong"/>
                <w:rFonts w:ascii="Calibri" w:hAnsi="Calibri"/>
                <w:b w:val="0"/>
                <w:color w:val="330066"/>
                <w:sz w:val="22"/>
              </w:rPr>
            </w:pPr>
          </w:p>
        </w:tc>
        <w:tc>
          <w:tcPr>
            <w:tcW w:w="4395" w:type="dxa"/>
          </w:tcPr>
          <w:p w14:paraId="4E49B47B" w14:textId="77777777" w:rsidR="00750C83" w:rsidRPr="00FF2399" w:rsidRDefault="00750C83" w:rsidP="00D31ED8">
            <w:pPr>
              <w:rPr>
                <w:rStyle w:val="Strong"/>
                <w:rFonts w:ascii="Calibri" w:hAnsi="Calibri"/>
                <w:b w:val="0"/>
                <w:color w:val="330066"/>
                <w:sz w:val="22"/>
              </w:rPr>
            </w:pPr>
          </w:p>
          <w:p w14:paraId="4E49B47C" w14:textId="77777777" w:rsidR="00750C83" w:rsidRPr="00FF2399" w:rsidRDefault="00750C83" w:rsidP="00D31ED8">
            <w:pPr>
              <w:rPr>
                <w:rStyle w:val="Strong"/>
                <w:rFonts w:ascii="Calibri" w:hAnsi="Calibri"/>
                <w:b w:val="0"/>
                <w:color w:val="330066"/>
                <w:sz w:val="22"/>
              </w:rPr>
            </w:pPr>
          </w:p>
          <w:p w14:paraId="4E49B47D"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Strong"/>
                <w:rFonts w:ascii="Calibri" w:hAnsi="Calibri"/>
                <w:b w:val="0"/>
                <w:color w:val="330066"/>
                <w:sz w:val="22"/>
              </w:rPr>
            </w:pPr>
          </w:p>
          <w:p w14:paraId="4E49B480" w14:textId="77777777" w:rsidR="00750C83" w:rsidRPr="00FF2399" w:rsidRDefault="00750C83" w:rsidP="00D31ED8">
            <w:pPr>
              <w:rPr>
                <w:rStyle w:val="Strong"/>
                <w:rFonts w:ascii="Calibri" w:hAnsi="Calibri"/>
                <w:b w:val="0"/>
                <w:color w:val="330066"/>
                <w:sz w:val="22"/>
              </w:rPr>
            </w:pPr>
          </w:p>
          <w:p w14:paraId="4E49B48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4E49B482" w14:textId="77777777" w:rsidR="00750C83" w:rsidRPr="00FF2399" w:rsidRDefault="00750C83" w:rsidP="00D31ED8">
            <w:pPr>
              <w:rPr>
                <w:rStyle w:val="Strong"/>
                <w:rFonts w:ascii="Calibri" w:hAnsi="Calibri"/>
                <w:b w:val="0"/>
                <w:color w:val="330066"/>
                <w:sz w:val="22"/>
              </w:rPr>
            </w:pPr>
          </w:p>
          <w:p w14:paraId="4E49B483" w14:textId="77777777" w:rsidR="00750C83" w:rsidRPr="00FF2399" w:rsidRDefault="00750C83" w:rsidP="00D31ED8">
            <w:pPr>
              <w:rPr>
                <w:rStyle w:val="Strong"/>
                <w:rFonts w:ascii="Calibri" w:hAnsi="Calibri"/>
                <w:b w:val="0"/>
                <w:color w:val="330066"/>
                <w:sz w:val="22"/>
              </w:rPr>
            </w:pPr>
          </w:p>
          <w:p w14:paraId="4E49B484" w14:textId="77777777" w:rsidR="00750C83" w:rsidRPr="00FF2399" w:rsidRDefault="00750C83" w:rsidP="00D31ED8">
            <w:pPr>
              <w:rPr>
                <w:rStyle w:val="Strong"/>
                <w:rFonts w:ascii="Calibri" w:hAnsi="Calibri"/>
                <w:b w:val="0"/>
                <w:color w:val="330066"/>
                <w:sz w:val="22"/>
              </w:rPr>
            </w:pPr>
          </w:p>
          <w:p w14:paraId="4E49B485" w14:textId="77777777" w:rsidR="00750C83" w:rsidRPr="00FF2399" w:rsidRDefault="00750C83" w:rsidP="00D31ED8">
            <w:pPr>
              <w:rPr>
                <w:rStyle w:val="Strong"/>
                <w:rFonts w:ascii="Calibri" w:hAnsi="Calibri"/>
                <w:b w:val="0"/>
                <w:color w:val="330066"/>
                <w:sz w:val="22"/>
              </w:rPr>
            </w:pPr>
          </w:p>
        </w:tc>
        <w:tc>
          <w:tcPr>
            <w:tcW w:w="4536" w:type="dxa"/>
            <w:gridSpan w:val="2"/>
          </w:tcPr>
          <w:p w14:paraId="4E49B486" w14:textId="77777777" w:rsidR="00750C83" w:rsidRPr="00FF2399" w:rsidRDefault="00750C83" w:rsidP="00D31ED8">
            <w:pPr>
              <w:rPr>
                <w:rStyle w:val="Strong"/>
                <w:rFonts w:ascii="Calibri" w:hAnsi="Calibri"/>
                <w:b w:val="0"/>
                <w:color w:val="330066"/>
                <w:sz w:val="22"/>
              </w:rPr>
            </w:pPr>
          </w:p>
          <w:p w14:paraId="4E49B487" w14:textId="77777777" w:rsidR="00750C83" w:rsidRPr="00FF2399" w:rsidRDefault="00750C83" w:rsidP="00D31ED8">
            <w:pPr>
              <w:rPr>
                <w:rStyle w:val="Strong"/>
                <w:rFonts w:ascii="Calibri" w:hAnsi="Calibri"/>
                <w:b w:val="0"/>
                <w:color w:val="330066"/>
                <w:sz w:val="22"/>
              </w:rPr>
            </w:pPr>
          </w:p>
          <w:p w14:paraId="4E49B488"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Strong"/>
                <w:rFonts w:ascii="Calibri" w:hAnsi="Calibri"/>
                <w:b w:val="0"/>
                <w:color w:val="330066"/>
                <w:sz w:val="22"/>
              </w:rPr>
            </w:pPr>
          </w:p>
          <w:p w14:paraId="4E49B48B" w14:textId="77777777" w:rsidR="00750C83" w:rsidRPr="00FF2399" w:rsidRDefault="00750C83" w:rsidP="00D31ED8">
            <w:pPr>
              <w:rPr>
                <w:rStyle w:val="Strong"/>
                <w:rFonts w:ascii="Calibri" w:hAnsi="Calibri"/>
                <w:b w:val="0"/>
                <w:color w:val="330066"/>
                <w:sz w:val="22"/>
              </w:rPr>
            </w:pPr>
          </w:p>
          <w:p w14:paraId="4E49B4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Strong"/>
                <w:rFonts w:ascii="Calibri" w:hAnsi="Calibri"/>
                <w:b w:val="0"/>
                <w:color w:val="330066"/>
                <w:sz w:val="22"/>
              </w:rPr>
            </w:pPr>
          </w:p>
          <w:p w14:paraId="4E49B48E" w14:textId="77777777" w:rsidR="00750C83" w:rsidRPr="00FF2399" w:rsidRDefault="00750C83" w:rsidP="00D31ED8">
            <w:pPr>
              <w:rPr>
                <w:rStyle w:val="Strong"/>
                <w:rFonts w:ascii="Calibri" w:hAnsi="Calibri"/>
                <w:b w:val="0"/>
                <w:color w:val="330066"/>
                <w:sz w:val="22"/>
              </w:rPr>
            </w:pPr>
          </w:p>
          <w:p w14:paraId="4E49B48F" w14:textId="77777777" w:rsidR="00750C83" w:rsidRPr="00FF2399" w:rsidRDefault="00750C83" w:rsidP="00D31ED8">
            <w:pPr>
              <w:rPr>
                <w:rStyle w:val="Strong"/>
                <w:rFonts w:ascii="Calibri" w:hAnsi="Calibri"/>
                <w:b w:val="0"/>
                <w:color w:val="330066"/>
                <w:sz w:val="22"/>
              </w:rPr>
            </w:pPr>
          </w:p>
        </w:tc>
        <w:tc>
          <w:tcPr>
            <w:tcW w:w="4536" w:type="dxa"/>
            <w:gridSpan w:val="2"/>
          </w:tcPr>
          <w:p w14:paraId="4E49B490" w14:textId="77777777" w:rsidR="00750C83" w:rsidRPr="00FF2399" w:rsidRDefault="00750C83" w:rsidP="00D31ED8">
            <w:pPr>
              <w:rPr>
                <w:rStyle w:val="Strong"/>
                <w:rFonts w:ascii="Calibri" w:hAnsi="Calibri"/>
                <w:b w:val="0"/>
                <w:color w:val="330066"/>
                <w:sz w:val="22"/>
              </w:rPr>
            </w:pPr>
          </w:p>
          <w:p w14:paraId="4E49B491" w14:textId="77777777" w:rsidR="00750C83" w:rsidRPr="00FF2399" w:rsidRDefault="00750C83" w:rsidP="00D31ED8">
            <w:pPr>
              <w:rPr>
                <w:rStyle w:val="Strong"/>
                <w:rFonts w:ascii="Calibri" w:hAnsi="Calibri"/>
                <w:b w:val="0"/>
                <w:color w:val="330066"/>
                <w:sz w:val="22"/>
              </w:rPr>
            </w:pPr>
          </w:p>
          <w:p w14:paraId="4E49B492"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49A" w14:textId="77777777" w:rsidR="00292134" w:rsidRDefault="00292134" w:rsidP="00750C83">
      <w:r>
        <w:separator/>
      </w:r>
    </w:p>
  </w:endnote>
  <w:endnote w:type="continuationSeparator" w:id="0">
    <w:p w14:paraId="4E49B49B" w14:textId="77777777" w:rsidR="00292134" w:rsidRDefault="0029213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E" w14:textId="13C84066" w:rsidR="00292134" w:rsidRPr="00E62D43" w:rsidRDefault="00292134">
    <w:pPr>
      <w:pStyle w:val="Footer"/>
      <w:rPr>
        <w:rFonts w:ascii="Calibri" w:hAnsi="Calibri"/>
        <w:color w:val="A98F00"/>
        <w:sz w:val="20"/>
        <w:szCs w:val="20"/>
      </w:rPr>
    </w:pPr>
    <w:r w:rsidRPr="00CF77BB">
      <w:rPr>
        <w:rFonts w:ascii="Calibri" w:hAnsi="Calibri"/>
        <w:color w:val="A98F00"/>
        <w:sz w:val="20"/>
        <w:szCs w:val="20"/>
      </w:rPr>
      <w:t xml:space="preserve">VERSIE </w:t>
    </w:r>
    <w:r w:rsidR="00F168D1">
      <w:rPr>
        <w:rFonts w:ascii="Calibri" w:hAnsi="Calibri"/>
        <w:color w:val="A98F00"/>
        <w:sz w:val="20"/>
        <w:szCs w:val="20"/>
      </w:rPr>
      <w:t>AUGUSTUS 2021</w:t>
    </w:r>
  </w:p>
  <w:p w14:paraId="4E49B49F" w14:textId="77777777" w:rsidR="00292134" w:rsidRDefault="002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B498" w14:textId="77777777" w:rsidR="00292134" w:rsidRDefault="00292134" w:rsidP="00750C83">
      <w:r>
        <w:separator/>
      </w:r>
    </w:p>
  </w:footnote>
  <w:footnote w:type="continuationSeparator" w:id="0">
    <w:p w14:paraId="4E49B499" w14:textId="77777777" w:rsidR="00292134" w:rsidRDefault="00292134" w:rsidP="00750C83">
      <w:r>
        <w:continuationSeparator/>
      </w:r>
    </w:p>
  </w:footnote>
  <w:footnote w:id="1">
    <w:p w14:paraId="4E49B4A2" w14:textId="3360B361" w:rsidR="00292134" w:rsidRDefault="00292134">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C" w14:textId="77777777" w:rsidR="00292134" w:rsidRPr="00EF4382" w:rsidRDefault="00292134">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A0" w14:textId="09E8880B" w:rsidR="00292134" w:rsidRDefault="0041752E">
    <w:pPr>
      <w:pStyle w:val="Header"/>
      <w:jc w:val="right"/>
    </w:pPr>
    <w:r>
      <w:rPr>
        <w:noProof/>
      </w:rPr>
      <w:drawing>
        <wp:anchor distT="0" distB="0" distL="114300" distR="114300" simplePos="0" relativeHeight="251658240" behindDoc="1" locked="0" layoutInCell="1" allowOverlap="1" wp14:anchorId="10B7AB6D" wp14:editId="102DAA33">
          <wp:simplePos x="0" y="0"/>
          <wp:positionH relativeFrom="margin">
            <wp:posOffset>4546600</wp:posOffset>
          </wp:positionH>
          <wp:positionV relativeFrom="paragraph">
            <wp:posOffset>108585</wp:posOffset>
          </wp:positionV>
          <wp:extent cx="1593215" cy="380365"/>
          <wp:effectExtent l="0" t="0" r="6985" b="635"/>
          <wp:wrapThrough wrapText="bothSides">
            <wp:wrapPolygon edited="0">
              <wp:start x="0" y="0"/>
              <wp:lineTo x="0" y="20554"/>
              <wp:lineTo x="21436" y="20554"/>
              <wp:lineTo x="2143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9B4A1" w14:textId="77AED9DA" w:rsidR="00292134" w:rsidRDefault="00E62226" w:rsidP="00E62226">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43DE"/>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1EE7"/>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1752E"/>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06D94"/>
    <w:rsid w:val="00707D2C"/>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17EAC"/>
    <w:rsid w:val="00826409"/>
    <w:rsid w:val="008324C4"/>
    <w:rsid w:val="00833D01"/>
    <w:rsid w:val="008365BD"/>
    <w:rsid w:val="0084735D"/>
    <w:rsid w:val="00847D83"/>
    <w:rsid w:val="008523C4"/>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06AB"/>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68D1"/>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226"/>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168D1"/>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B350"/>
  <w15:docId w15:val="{A989062F-063D-48F3-8D30-2FD8A09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AFMDOC-129-13794</_dlc_DocId>
    <_dlc_DocIdUrl xmlns="dd62d345-e1f9-48ef-b6ff-7cdbbbf7a6ae">
      <Url>https://dms.stelan.nl/bedrijfsvoering/_layouts/15/DocIdRedir.aspx?ID=AFMDOC-129-13794</Url>
      <Description>AFMDOC-129-13794</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32B15D52-B851-4AF8-9BAD-7F7B9526ED3F}"/>
</file>

<file path=customXml/itemProps2.xml><?xml version="1.0" encoding="utf-8"?>
<ds:datastoreItem xmlns:ds="http://schemas.openxmlformats.org/officeDocument/2006/customXml" ds:itemID="{79ACFB61-BA8A-40B8-B1F3-CC4810904886}">
  <ds:schemaRefs>
    <ds:schemaRef ds:uri="http://schemas.openxmlformats.org/officeDocument/2006/bibliography"/>
  </ds:schemaRefs>
</ds:datastoreItem>
</file>

<file path=customXml/itemProps3.xml><?xml version="1.0" encoding="utf-8"?>
<ds:datastoreItem xmlns:ds="http://schemas.openxmlformats.org/officeDocument/2006/customXml" ds:itemID="{E89254E7-34EB-4C48-AD11-983E5F7CA47D}"/>
</file>

<file path=customXml/itemProps4.xml><?xml version="1.0" encoding="utf-8"?>
<ds:datastoreItem xmlns:ds="http://schemas.openxmlformats.org/officeDocument/2006/customXml" ds:itemID="{49B9EF67-6F98-4C18-B379-5431597AE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6.xml><?xml version="1.0" encoding="utf-8"?>
<ds:datastoreItem xmlns:ds="http://schemas.openxmlformats.org/officeDocument/2006/customXml" ds:itemID="{96F60A63-D662-475F-984C-D370440B0D96}">
  <ds:schemaRefs>
    <ds:schemaRef ds:uri="http://schemas.microsoft.com/sharepoint/events"/>
  </ds:schemaRefs>
</ds:datastoreItem>
</file>

<file path=customXml/itemProps7.xml><?xml version="1.0" encoding="utf-8"?>
<ds:datastoreItem xmlns:ds="http://schemas.openxmlformats.org/officeDocument/2006/customXml" ds:itemID="{7987069A-6BD1-4663-AD4B-9C4F615E2C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2164</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14038</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Foks - Colijn, Dorine</cp:lastModifiedBy>
  <cp:revision>8</cp:revision>
  <cp:lastPrinted>2014-01-30T15:11:00Z</cp:lastPrinted>
  <dcterms:created xsi:type="dcterms:W3CDTF">2021-11-19T14:22:00Z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3d27df43-f77c-442f-aa48-4a9a017b8936</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